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18" w:rsidRPr="00B16268" w:rsidRDefault="00B16268" w:rsidP="00B162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268">
        <w:rPr>
          <w:rFonts w:ascii="Times New Roman" w:hAnsi="Times New Roman" w:cs="Times New Roman"/>
          <w:b/>
          <w:sz w:val="26"/>
          <w:szCs w:val="26"/>
        </w:rPr>
        <w:t>Социально-психологическое тестирование обучающихся</w:t>
      </w:r>
    </w:p>
    <w:p w:rsidR="00845877" w:rsidRPr="007F5C82" w:rsidRDefault="00D34518" w:rsidP="00B85F4A">
      <w:pPr>
        <w:spacing w:after="0" w:line="240" w:lineRule="auto"/>
        <w:ind w:firstLine="708"/>
        <w:jc w:val="both"/>
        <w:rPr>
          <w:sz w:val="26"/>
          <w:szCs w:val="26"/>
        </w:rPr>
      </w:pPr>
      <w:r w:rsidRPr="007F5C8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713B6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hAnsi="Times New Roman" w:cs="Times New Roman"/>
          <w:sz w:val="26"/>
          <w:szCs w:val="26"/>
        </w:rPr>
        <w:t xml:space="preserve">с </w:t>
      </w:r>
      <w:r w:rsidR="00D073AF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hAnsi="Times New Roman" w:cs="Times New Roman"/>
          <w:sz w:val="26"/>
          <w:szCs w:val="26"/>
        </w:rPr>
        <w:t xml:space="preserve">Приказом Министерства образования и  науки РФ от 16 июня 2014 г. </w:t>
      </w:r>
      <w:r w:rsidR="000B71CD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hAnsi="Times New Roman" w:cs="Times New Roman"/>
          <w:sz w:val="26"/>
          <w:szCs w:val="26"/>
        </w:rPr>
        <w:t>№ 658</w:t>
      </w:r>
      <w:r w:rsidR="000B71CD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="000B71CD" w:rsidRPr="007F5C82">
        <w:rPr>
          <w:rFonts w:ascii="Times New Roman" w:hAnsi="Times New Roman" w:cs="Times New Roman"/>
          <w:sz w:val="26"/>
          <w:szCs w:val="26"/>
        </w:rPr>
        <w:t xml:space="preserve"> и  </w:t>
      </w:r>
      <w:r w:rsidRPr="007F5C82">
        <w:rPr>
          <w:rFonts w:ascii="Times New Roman" w:hAnsi="Times New Roman" w:cs="Times New Roman"/>
          <w:sz w:val="26"/>
          <w:szCs w:val="26"/>
        </w:rPr>
        <w:t xml:space="preserve">приказом Департамента образования </w:t>
      </w:r>
      <w:r w:rsidR="00990D72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hAnsi="Times New Roman" w:cs="Times New Roman"/>
          <w:sz w:val="26"/>
          <w:szCs w:val="26"/>
        </w:rPr>
        <w:t>Вологодской области</w:t>
      </w:r>
      <w:r w:rsidR="000B71CD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0B71CD" w:rsidRPr="007F5C82">
        <w:rPr>
          <w:rFonts w:ascii="Times New Roman" w:eastAsia="Times New Roman" w:hAnsi="Times New Roman" w:cs="Times New Roman"/>
          <w:sz w:val="26"/>
          <w:szCs w:val="26"/>
        </w:rPr>
        <w:t xml:space="preserve"> 26</w:t>
      </w:r>
      <w:r w:rsidRPr="007F5C82">
        <w:rPr>
          <w:rFonts w:ascii="Times New Roman" w:eastAsia="Times New Roman" w:hAnsi="Times New Roman" w:cs="Times New Roman"/>
          <w:sz w:val="26"/>
          <w:szCs w:val="26"/>
        </w:rPr>
        <w:t>.01.201</w:t>
      </w:r>
      <w:r w:rsidR="00AF404D" w:rsidRPr="007F5C82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F5C82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973945" w:rsidRPr="007F5C82">
        <w:rPr>
          <w:rFonts w:ascii="Times New Roman" w:eastAsia="Times New Roman" w:hAnsi="Times New Roman" w:cs="Times New Roman"/>
          <w:sz w:val="26"/>
          <w:szCs w:val="26"/>
        </w:rPr>
        <w:t xml:space="preserve"> № 144  </w:t>
      </w:r>
      <w:r w:rsidRPr="007F5C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71CD" w:rsidRPr="007F5C82">
        <w:rPr>
          <w:rFonts w:ascii="Times New Roman" w:hAnsi="Times New Roman" w:cs="Times New Roman"/>
          <w:sz w:val="26"/>
          <w:szCs w:val="26"/>
        </w:rPr>
        <w:t xml:space="preserve">«О проведении социально-психологического тестирования лиц, обучающихся в общеобразовательных и профессиональных образовательных организациях </w:t>
      </w:r>
      <w:r w:rsidR="00B16268">
        <w:rPr>
          <w:rFonts w:ascii="Times New Roman" w:hAnsi="Times New Roman" w:cs="Times New Roman"/>
          <w:sz w:val="26"/>
          <w:szCs w:val="26"/>
        </w:rPr>
        <w:t>области в 2016 году</w:t>
      </w:r>
      <w:r w:rsidR="000B71CD" w:rsidRPr="007F5C82">
        <w:rPr>
          <w:rFonts w:ascii="Times New Roman" w:hAnsi="Times New Roman" w:cs="Times New Roman"/>
          <w:sz w:val="26"/>
          <w:szCs w:val="26"/>
        </w:rPr>
        <w:t xml:space="preserve">»   </w:t>
      </w:r>
      <w:r w:rsidR="000B71CD" w:rsidRPr="007F5C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73AF" w:rsidRPr="007F5C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eastAsia="Times New Roman" w:hAnsi="Times New Roman" w:cs="Times New Roman"/>
          <w:sz w:val="26"/>
          <w:szCs w:val="26"/>
        </w:rPr>
        <w:t>проводится социально-психологическое</w:t>
      </w:r>
      <w:r w:rsidR="000B71CD" w:rsidRPr="007F5C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eastAsia="Times New Roman" w:hAnsi="Times New Roman" w:cs="Times New Roman"/>
          <w:sz w:val="26"/>
          <w:szCs w:val="26"/>
        </w:rPr>
        <w:t xml:space="preserve"> тестирование</w:t>
      </w:r>
      <w:r w:rsidR="000B71CD" w:rsidRPr="007F5C82">
        <w:rPr>
          <w:rFonts w:ascii="Times New Roman" w:eastAsia="Times New Roman" w:hAnsi="Times New Roman" w:cs="Times New Roman"/>
          <w:sz w:val="26"/>
          <w:szCs w:val="26"/>
        </w:rPr>
        <w:t xml:space="preserve"> обучающихся.  Тестирование направлено </w:t>
      </w:r>
      <w:r w:rsidRPr="007F5C82">
        <w:rPr>
          <w:rFonts w:ascii="Times New Roman" w:eastAsia="Times New Roman" w:hAnsi="Times New Roman" w:cs="Times New Roman"/>
          <w:sz w:val="26"/>
          <w:szCs w:val="26"/>
        </w:rPr>
        <w:t xml:space="preserve">на выявление </w:t>
      </w:r>
      <w:r w:rsidR="00D073AF" w:rsidRPr="007F5C82">
        <w:rPr>
          <w:rFonts w:ascii="Times New Roman" w:eastAsia="Calibri" w:hAnsi="Times New Roman" w:cs="Times New Roman"/>
          <w:sz w:val="26"/>
          <w:szCs w:val="26"/>
        </w:rPr>
        <w:t xml:space="preserve">склонности </w:t>
      </w:r>
      <w:r w:rsidR="00A37B55" w:rsidRPr="007F5C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73AF" w:rsidRPr="007F5C82">
        <w:rPr>
          <w:rFonts w:ascii="Times New Roman" w:eastAsia="Calibri" w:hAnsi="Times New Roman" w:cs="Times New Roman"/>
          <w:sz w:val="26"/>
          <w:szCs w:val="26"/>
        </w:rPr>
        <w:t xml:space="preserve"> к вовлечению  в употребление </w:t>
      </w:r>
      <w:r w:rsidR="00D073AF" w:rsidRPr="007F5C82">
        <w:rPr>
          <w:rFonts w:ascii="Times New Roman" w:eastAsia="Times New Roman" w:hAnsi="Times New Roman" w:cs="Times New Roman"/>
          <w:sz w:val="26"/>
          <w:szCs w:val="26"/>
        </w:rPr>
        <w:t xml:space="preserve">психоактивных веществ. </w:t>
      </w:r>
    </w:p>
    <w:p w:rsidR="00D34518" w:rsidRPr="007F5C82" w:rsidRDefault="00D34518" w:rsidP="00845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5C82">
        <w:rPr>
          <w:rFonts w:ascii="Times New Roman" w:hAnsi="Times New Roman" w:cs="Times New Roman"/>
          <w:sz w:val="26"/>
          <w:szCs w:val="26"/>
        </w:rPr>
        <w:tab/>
        <w:t xml:space="preserve">Социально-психологическое тестирование  </w:t>
      </w:r>
      <w:r w:rsidR="0081045E" w:rsidRPr="0081045E">
        <w:rPr>
          <w:rFonts w:ascii="Times New Roman" w:hAnsi="Times New Roman" w:cs="Times New Roman"/>
          <w:sz w:val="26"/>
          <w:szCs w:val="26"/>
        </w:rPr>
        <w:t>осуществляется в соответствии с приказом руководит</w:t>
      </w:r>
      <w:r w:rsidR="0081045E">
        <w:rPr>
          <w:rFonts w:ascii="Times New Roman" w:hAnsi="Times New Roman" w:cs="Times New Roman"/>
          <w:sz w:val="26"/>
          <w:szCs w:val="26"/>
        </w:rPr>
        <w:t>еля образовательной организации,</w:t>
      </w:r>
      <w:r w:rsidR="0081045E" w:rsidRPr="0081045E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hAnsi="Times New Roman" w:cs="Times New Roman"/>
          <w:sz w:val="26"/>
          <w:szCs w:val="26"/>
        </w:rPr>
        <w:t xml:space="preserve">проводится с использованием электронного ресурса на сайте АОУ ВО ДПО  «Вологодский институт развития образования» </w:t>
      </w:r>
      <w:r w:rsidR="00E6204A" w:rsidRPr="007F5C82">
        <w:rPr>
          <w:rFonts w:ascii="Times New Roman" w:hAnsi="Times New Roman" w:cs="Times New Roman"/>
          <w:sz w:val="26"/>
          <w:szCs w:val="26"/>
        </w:rPr>
        <w:t xml:space="preserve"> (</w:t>
      </w:r>
      <w:hyperlink r:id="rId8" w:history="1">
        <w:r w:rsidR="00990D72" w:rsidRPr="007F5C82">
          <w:rPr>
            <w:rStyle w:val="a3"/>
            <w:rFonts w:ascii="Times New Roman" w:hAnsi="Times New Roman" w:cs="Times New Roman"/>
            <w:sz w:val="26"/>
            <w:szCs w:val="26"/>
          </w:rPr>
          <w:t>http://viro.edu.ru</w:t>
        </w:r>
      </w:hyperlink>
      <w:r w:rsidR="00E6204A" w:rsidRPr="007F5C82">
        <w:rPr>
          <w:rFonts w:ascii="Times New Roman" w:hAnsi="Times New Roman" w:cs="Times New Roman"/>
          <w:sz w:val="26"/>
          <w:szCs w:val="26"/>
        </w:rPr>
        <w:t>)</w:t>
      </w:r>
      <w:r w:rsidR="00990D72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="00E6204A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Pr="007F5C82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990D72" w:rsidRPr="007F5C82">
        <w:rPr>
          <w:rFonts w:ascii="Times New Roman" w:hAnsi="Times New Roman" w:cs="Times New Roman"/>
          <w:sz w:val="26"/>
          <w:szCs w:val="26"/>
        </w:rPr>
        <w:t xml:space="preserve"> </w:t>
      </w:r>
      <w:r w:rsidR="00815D98" w:rsidRPr="007F5C82">
        <w:rPr>
          <w:rFonts w:ascii="Times New Roman" w:hAnsi="Times New Roman" w:cs="Times New Roman"/>
          <w:sz w:val="26"/>
          <w:szCs w:val="26"/>
        </w:rPr>
        <w:t>с 2</w:t>
      </w:r>
      <w:r w:rsidR="00DA0AA5" w:rsidRPr="007F5C82">
        <w:rPr>
          <w:rFonts w:ascii="Times New Roman" w:hAnsi="Times New Roman" w:cs="Times New Roman"/>
          <w:sz w:val="26"/>
          <w:szCs w:val="26"/>
        </w:rPr>
        <w:t>5</w:t>
      </w:r>
      <w:r w:rsidR="00815D98" w:rsidRPr="007F5C82">
        <w:rPr>
          <w:rFonts w:ascii="Times New Roman" w:hAnsi="Times New Roman" w:cs="Times New Roman"/>
          <w:sz w:val="26"/>
          <w:szCs w:val="26"/>
        </w:rPr>
        <w:t xml:space="preserve"> февраля по </w:t>
      </w:r>
      <w:r w:rsidR="00DA0AA5" w:rsidRPr="007F5C82">
        <w:rPr>
          <w:rFonts w:ascii="Times New Roman" w:hAnsi="Times New Roman" w:cs="Times New Roman"/>
          <w:sz w:val="26"/>
          <w:szCs w:val="26"/>
        </w:rPr>
        <w:t>2</w:t>
      </w:r>
      <w:r w:rsidR="00815D98" w:rsidRPr="007F5C82">
        <w:rPr>
          <w:rFonts w:ascii="Times New Roman" w:hAnsi="Times New Roman" w:cs="Times New Roman"/>
          <w:sz w:val="26"/>
          <w:szCs w:val="26"/>
        </w:rPr>
        <w:t>5 марта 201</w:t>
      </w:r>
      <w:r w:rsidR="00AF404D" w:rsidRPr="007F5C82">
        <w:rPr>
          <w:rFonts w:ascii="Times New Roman" w:hAnsi="Times New Roman" w:cs="Times New Roman"/>
          <w:sz w:val="26"/>
          <w:szCs w:val="26"/>
        </w:rPr>
        <w:t>6</w:t>
      </w:r>
      <w:r w:rsidR="00815D98" w:rsidRPr="007F5C82">
        <w:rPr>
          <w:rFonts w:ascii="Times New Roman" w:hAnsi="Times New Roman" w:cs="Times New Roman"/>
          <w:sz w:val="26"/>
          <w:szCs w:val="26"/>
        </w:rPr>
        <w:t xml:space="preserve"> г.: </w:t>
      </w:r>
    </w:p>
    <w:p w:rsidR="00D34518" w:rsidRPr="00B74C75" w:rsidRDefault="00973945" w:rsidP="00D345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DA0AA5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всех </w:t>
      </w:r>
      <w:r w:rsidR="00D34518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общеобразовательных школах муниципальных районов </w:t>
      </w:r>
      <w:r w:rsidR="00563FE4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городских округов </w:t>
      </w:r>
      <w:r w:rsidR="000D0197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D34518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обучающи</w:t>
      </w:r>
      <w:r w:rsidR="000D0197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D34518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ся </w:t>
      </w:r>
      <w:r w:rsidR="00DA0AA5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9, </w:t>
      </w:r>
      <w:r w:rsidR="00DA0AA5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 </w:t>
      </w:r>
      <w:r w:rsidR="00D34518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классов</w:t>
      </w:r>
      <w:r w:rsidR="000D0197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F75AD9" w:rsidRPr="00B74C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; </w:t>
      </w:r>
    </w:p>
    <w:p w:rsidR="00D34518" w:rsidRPr="007F5C82" w:rsidRDefault="00973945" w:rsidP="00D345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34518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профессиональных образовательных организациях</w:t>
      </w:r>
      <w:r w:rsidR="000D0197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34518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</w:t>
      </w:r>
      <w:r w:rsidR="000D0197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="00213422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>1-</w:t>
      </w:r>
      <w:r w:rsidR="00990D72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213422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>х  курсов</w:t>
      </w:r>
      <w:r w:rsidR="000D0197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13422" w:rsidRPr="007F5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25F7F" w:rsidRPr="00B16268" w:rsidRDefault="0081045E" w:rsidP="00B16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Тестирование</w:t>
      </w:r>
      <w:r w:rsidR="00E6204A" w:rsidRPr="0081045E">
        <w:rPr>
          <w:rFonts w:ascii="Times New Roman" w:eastAsia="Times New Roman" w:hAnsi="Times New Roman" w:cs="Times New Roman"/>
          <w:sz w:val="26"/>
          <w:szCs w:val="26"/>
        </w:rPr>
        <w:t xml:space="preserve"> обучающихся, достигших 15-летнего  возраста,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проводится при наличии их </w:t>
      </w:r>
      <w:r w:rsidR="00E6204A" w:rsidRPr="0081045E">
        <w:rPr>
          <w:rFonts w:ascii="Times New Roman" w:eastAsia="Times New Roman" w:hAnsi="Times New Roman" w:cs="Times New Roman"/>
          <w:sz w:val="26"/>
          <w:szCs w:val="26"/>
        </w:rPr>
        <w:t>информированных согласий в пи</w:t>
      </w:r>
      <w:r>
        <w:rPr>
          <w:rFonts w:ascii="Times New Roman" w:eastAsia="Times New Roman" w:hAnsi="Times New Roman" w:cs="Times New Roman"/>
          <w:sz w:val="26"/>
          <w:szCs w:val="26"/>
        </w:rPr>
        <w:t>сьменной форме на</w:t>
      </w:r>
      <w:r w:rsidR="00E6204A" w:rsidRPr="0081045E">
        <w:rPr>
          <w:rFonts w:ascii="Times New Roman" w:eastAsia="Times New Roman" w:hAnsi="Times New Roman" w:cs="Times New Roman"/>
          <w:sz w:val="26"/>
          <w:szCs w:val="26"/>
        </w:rPr>
        <w:t xml:space="preserve"> участие в тестировании.   Тестирование  обучающихся, не достигших возраста 15 лет, проводится при наличии информированного согласия  одного из родителей  или  </w:t>
      </w:r>
      <w:r w:rsidR="00134C29" w:rsidRPr="0081045E">
        <w:rPr>
          <w:rFonts w:ascii="Times New Roman" w:eastAsia="Times New Roman" w:hAnsi="Times New Roman" w:cs="Times New Roman"/>
          <w:sz w:val="26"/>
          <w:szCs w:val="26"/>
        </w:rPr>
        <w:t>иного  зако</w:t>
      </w:r>
      <w:r w:rsidR="00B16268">
        <w:rPr>
          <w:rFonts w:ascii="Times New Roman" w:eastAsia="Times New Roman" w:hAnsi="Times New Roman" w:cs="Times New Roman"/>
          <w:sz w:val="26"/>
          <w:szCs w:val="26"/>
        </w:rPr>
        <w:t>нного представителя</w:t>
      </w:r>
      <w:r w:rsidR="0021093A">
        <w:rPr>
          <w:rFonts w:ascii="Times New Roman" w:eastAsia="Times New Roman" w:hAnsi="Times New Roman" w:cs="Times New Roman"/>
          <w:sz w:val="26"/>
          <w:szCs w:val="26"/>
        </w:rPr>
        <w:t>. С</w:t>
      </w:r>
      <w:r w:rsidR="0021093A" w:rsidRPr="0021093A">
        <w:rPr>
          <w:rFonts w:ascii="Times New Roman" w:eastAsia="Times New Roman" w:hAnsi="Times New Roman" w:cs="Times New Roman"/>
          <w:sz w:val="26"/>
          <w:szCs w:val="26"/>
        </w:rPr>
        <w:t xml:space="preserve"> целью обеспечения конфиденциальности  каждому обучающемуся   присваивается индивидуальный код согласно списку</w:t>
      </w:r>
      <w:r w:rsidR="0021093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25F7F" w:rsidRPr="00B16268">
        <w:rPr>
          <w:rFonts w:ascii="Times New Roman" w:eastAsia="Times New Roman" w:hAnsi="Times New Roman" w:cs="Times New Roman"/>
          <w:sz w:val="26"/>
          <w:szCs w:val="26"/>
        </w:rPr>
        <w:t>Перед началом тестирования  педагог-психолог (социальный педагог,  классный руководитель) проводит инструктаж обучающихся, участвующих в тестировании, в том числе информирует об условиях тести</w:t>
      </w:r>
      <w:r w:rsidR="0021093A" w:rsidRPr="00B16268">
        <w:rPr>
          <w:rFonts w:ascii="Times New Roman" w:eastAsia="Times New Roman" w:hAnsi="Times New Roman" w:cs="Times New Roman"/>
          <w:sz w:val="26"/>
          <w:szCs w:val="26"/>
        </w:rPr>
        <w:t>рования и его продолжительности.  К</w:t>
      </w:r>
      <w:r w:rsidR="00C25F7F" w:rsidRPr="00B16268">
        <w:rPr>
          <w:rFonts w:ascii="Times New Roman" w:eastAsia="Times New Roman" w:hAnsi="Times New Roman" w:cs="Times New Roman"/>
          <w:sz w:val="26"/>
          <w:szCs w:val="26"/>
        </w:rPr>
        <w:t>аждый учащийся  получает  персональный  код, который вводится при регистрации</w:t>
      </w:r>
      <w:r w:rsidR="0021093A" w:rsidRPr="00B16268">
        <w:rPr>
          <w:rFonts w:ascii="Times New Roman" w:eastAsia="Times New Roman" w:hAnsi="Times New Roman" w:cs="Times New Roman"/>
          <w:sz w:val="26"/>
          <w:szCs w:val="26"/>
        </w:rPr>
        <w:t>.</w:t>
      </w:r>
      <w:r w:rsidR="00C25F7F" w:rsidRPr="00B16268">
        <w:rPr>
          <w:rFonts w:ascii="Times New Roman" w:eastAsia="Times New Roman" w:hAnsi="Times New Roman" w:cs="Times New Roman"/>
          <w:sz w:val="26"/>
          <w:szCs w:val="26"/>
        </w:rPr>
        <w:t xml:space="preserve"> Во время тестирования в каждой аудитории присутствует член комиссии;  допускается присутствие в аудитории в качестве наблюдателей родителей (законных представителей</w:t>
      </w:r>
      <w:r w:rsidR="0021093A" w:rsidRPr="00B16268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r w:rsidR="00C25F7F" w:rsidRPr="00B16268">
        <w:rPr>
          <w:rFonts w:ascii="Times New Roman" w:eastAsia="Times New Roman" w:hAnsi="Times New Roman" w:cs="Times New Roman"/>
          <w:sz w:val="26"/>
          <w:szCs w:val="26"/>
        </w:rPr>
        <w:t>Каждый обучающийся имеет право в любое время отказаться от тестирования, поставив об этом в известность члена комиссии.</w:t>
      </w:r>
    </w:p>
    <w:p w:rsidR="00C25F7F" w:rsidRPr="00B16268" w:rsidRDefault="00C25F7F" w:rsidP="00C25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268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образовательной организации в трехдневный срок с момента проведения тестирования обеспечивает направление в областную комиссию </w:t>
      </w:r>
      <w:r w:rsidRPr="00B16268">
        <w:rPr>
          <w:rFonts w:ascii="Times New Roman" w:hAnsi="Times New Roman" w:cs="Times New Roman"/>
          <w:sz w:val="26"/>
          <w:szCs w:val="26"/>
        </w:rPr>
        <w:t xml:space="preserve">информации по итогам участия обучающихся в тестировании по установленной форме. </w:t>
      </w:r>
    </w:p>
    <w:p w:rsidR="00C25F7F" w:rsidRPr="00B16268" w:rsidRDefault="00C25F7F" w:rsidP="00C25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268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B16268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образовательной организации </w:t>
      </w:r>
      <w:r w:rsidRPr="00B16268">
        <w:rPr>
          <w:rFonts w:ascii="Times New Roman" w:hAnsi="Times New Roman" w:cs="Times New Roman"/>
          <w:sz w:val="26"/>
          <w:szCs w:val="26"/>
        </w:rPr>
        <w:t xml:space="preserve">обеспечивает в течение года хранение  информированных согласий  и  данных о персональных кодах обучающихся в условиях, гарантирующих  конфиденциальность  и невозможность несанкционированного доступа к ним. </w:t>
      </w:r>
    </w:p>
    <w:p w:rsidR="00C25F7F" w:rsidRPr="00B16268" w:rsidRDefault="00C25F7F" w:rsidP="00C25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268">
        <w:rPr>
          <w:rFonts w:ascii="Times New Roman" w:hAnsi="Times New Roman" w:cs="Times New Roman"/>
          <w:sz w:val="26"/>
          <w:szCs w:val="26"/>
        </w:rPr>
        <w:t xml:space="preserve">Основные результаты тестирования будут направлены   в каждую образовательную  организацию  с указанием количества обучающихся, склонных к потенциальному вовлечению в употребление психоактивных веществ.     </w:t>
      </w:r>
    </w:p>
    <w:p w:rsidR="00C25F7F" w:rsidRPr="00B16268" w:rsidRDefault="00C25F7F" w:rsidP="00C25F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6268">
        <w:rPr>
          <w:rFonts w:ascii="Times New Roman" w:hAnsi="Times New Roman" w:cs="Times New Roman"/>
          <w:sz w:val="26"/>
          <w:szCs w:val="26"/>
        </w:rPr>
        <w:tab/>
        <w:t xml:space="preserve">Обучающиеся, достигшие 15 лет, родители (законные представители) обучающихся,  не достигших 15 лет,  могут получить индивидуальные  результаты,  сделав запрос в областную комиссию по социально-психологическому тестированию. </w:t>
      </w:r>
    </w:p>
    <w:p w:rsidR="00C25F7F" w:rsidRPr="00B16268" w:rsidRDefault="00C25F7F" w:rsidP="00C25F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F7F" w:rsidRPr="00B16268" w:rsidRDefault="00C25F7F" w:rsidP="00C25F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F7F" w:rsidRPr="00B16268" w:rsidRDefault="00C25F7F" w:rsidP="00C25F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F7F" w:rsidRPr="00B16268" w:rsidRDefault="00C25F7F" w:rsidP="00C25F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F7F" w:rsidRPr="00B16268" w:rsidRDefault="00C25F7F" w:rsidP="00C25F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25F7F" w:rsidRPr="00B16268" w:rsidSect="00B1626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55" w:rsidRDefault="00217E55" w:rsidP="006F51F9">
      <w:pPr>
        <w:spacing w:after="0" w:line="240" w:lineRule="auto"/>
      </w:pPr>
      <w:r>
        <w:separator/>
      </w:r>
    </w:p>
  </w:endnote>
  <w:endnote w:type="continuationSeparator" w:id="0">
    <w:p w:rsidR="00217E55" w:rsidRDefault="00217E55" w:rsidP="006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55" w:rsidRDefault="00217E55" w:rsidP="006F51F9">
      <w:pPr>
        <w:spacing w:after="0" w:line="240" w:lineRule="auto"/>
      </w:pPr>
      <w:r>
        <w:separator/>
      </w:r>
    </w:p>
  </w:footnote>
  <w:footnote w:type="continuationSeparator" w:id="0">
    <w:p w:rsidR="00217E55" w:rsidRDefault="00217E55" w:rsidP="006F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4363"/>
    <w:multiLevelType w:val="hybridMultilevel"/>
    <w:tmpl w:val="D310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926"/>
    <w:multiLevelType w:val="hybridMultilevel"/>
    <w:tmpl w:val="A312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E3148"/>
    <w:multiLevelType w:val="hybridMultilevel"/>
    <w:tmpl w:val="8C4824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527072"/>
    <w:multiLevelType w:val="hybridMultilevel"/>
    <w:tmpl w:val="2A58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57AE6"/>
    <w:multiLevelType w:val="hybridMultilevel"/>
    <w:tmpl w:val="D494E528"/>
    <w:lvl w:ilvl="0" w:tplc="F48A1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BD0C6D"/>
    <w:multiLevelType w:val="hybridMultilevel"/>
    <w:tmpl w:val="BBBC9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BB9417C"/>
    <w:multiLevelType w:val="hybridMultilevel"/>
    <w:tmpl w:val="C9820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28"/>
    <w:rsid w:val="00030FDC"/>
    <w:rsid w:val="00032A7F"/>
    <w:rsid w:val="00040E2C"/>
    <w:rsid w:val="00056835"/>
    <w:rsid w:val="00074D5A"/>
    <w:rsid w:val="00075418"/>
    <w:rsid w:val="000908DE"/>
    <w:rsid w:val="000B71CD"/>
    <w:rsid w:val="000C3B3B"/>
    <w:rsid w:val="000D0197"/>
    <w:rsid w:val="000F6D5F"/>
    <w:rsid w:val="00104DC5"/>
    <w:rsid w:val="00111066"/>
    <w:rsid w:val="00125E76"/>
    <w:rsid w:val="00134C29"/>
    <w:rsid w:val="00181486"/>
    <w:rsid w:val="001851C9"/>
    <w:rsid w:val="001A4666"/>
    <w:rsid w:val="0021093A"/>
    <w:rsid w:val="00213422"/>
    <w:rsid w:val="00217E55"/>
    <w:rsid w:val="00226A70"/>
    <w:rsid w:val="00227C45"/>
    <w:rsid w:val="002321DB"/>
    <w:rsid w:val="00242A8F"/>
    <w:rsid w:val="002438CB"/>
    <w:rsid w:val="00311402"/>
    <w:rsid w:val="003845AF"/>
    <w:rsid w:val="003A1546"/>
    <w:rsid w:val="003D021B"/>
    <w:rsid w:val="00407CAA"/>
    <w:rsid w:val="004414CA"/>
    <w:rsid w:val="00447F3F"/>
    <w:rsid w:val="00462543"/>
    <w:rsid w:val="004713B6"/>
    <w:rsid w:val="00490FD0"/>
    <w:rsid w:val="004A748D"/>
    <w:rsid w:val="004C3E35"/>
    <w:rsid w:val="00507821"/>
    <w:rsid w:val="00522E4D"/>
    <w:rsid w:val="005523FE"/>
    <w:rsid w:val="00563FE4"/>
    <w:rsid w:val="005C5AEE"/>
    <w:rsid w:val="005E526F"/>
    <w:rsid w:val="005F6000"/>
    <w:rsid w:val="0062782F"/>
    <w:rsid w:val="00630385"/>
    <w:rsid w:val="00643FC6"/>
    <w:rsid w:val="006E0954"/>
    <w:rsid w:val="006F0790"/>
    <w:rsid w:val="006F1FA9"/>
    <w:rsid w:val="006F51F9"/>
    <w:rsid w:val="0074222B"/>
    <w:rsid w:val="00755690"/>
    <w:rsid w:val="007729A5"/>
    <w:rsid w:val="007B1CD2"/>
    <w:rsid w:val="007C11CD"/>
    <w:rsid w:val="007D200B"/>
    <w:rsid w:val="007D7F4F"/>
    <w:rsid w:val="007E010D"/>
    <w:rsid w:val="007E315F"/>
    <w:rsid w:val="007E35A7"/>
    <w:rsid w:val="007F5C82"/>
    <w:rsid w:val="0081045E"/>
    <w:rsid w:val="00810D40"/>
    <w:rsid w:val="00815D98"/>
    <w:rsid w:val="00826597"/>
    <w:rsid w:val="008360D5"/>
    <w:rsid w:val="00845877"/>
    <w:rsid w:val="008611AC"/>
    <w:rsid w:val="00882126"/>
    <w:rsid w:val="00895D86"/>
    <w:rsid w:val="0096450A"/>
    <w:rsid w:val="00973945"/>
    <w:rsid w:val="00990D72"/>
    <w:rsid w:val="009E2184"/>
    <w:rsid w:val="00A04716"/>
    <w:rsid w:val="00A04932"/>
    <w:rsid w:val="00A16F74"/>
    <w:rsid w:val="00A37B55"/>
    <w:rsid w:val="00A5387F"/>
    <w:rsid w:val="00A565AF"/>
    <w:rsid w:val="00AB55E3"/>
    <w:rsid w:val="00AC6ABC"/>
    <w:rsid w:val="00AF2384"/>
    <w:rsid w:val="00AF404D"/>
    <w:rsid w:val="00B16268"/>
    <w:rsid w:val="00B2628D"/>
    <w:rsid w:val="00B34B28"/>
    <w:rsid w:val="00B36D2A"/>
    <w:rsid w:val="00B63E14"/>
    <w:rsid w:val="00B74C75"/>
    <w:rsid w:val="00B85F4A"/>
    <w:rsid w:val="00BA38AE"/>
    <w:rsid w:val="00BE0D8B"/>
    <w:rsid w:val="00BE4046"/>
    <w:rsid w:val="00C25F7F"/>
    <w:rsid w:val="00C6261D"/>
    <w:rsid w:val="00C705FC"/>
    <w:rsid w:val="00C815A8"/>
    <w:rsid w:val="00C93836"/>
    <w:rsid w:val="00CB3318"/>
    <w:rsid w:val="00CD3C45"/>
    <w:rsid w:val="00D034AB"/>
    <w:rsid w:val="00D073AF"/>
    <w:rsid w:val="00D2484A"/>
    <w:rsid w:val="00D253FB"/>
    <w:rsid w:val="00D32718"/>
    <w:rsid w:val="00D34518"/>
    <w:rsid w:val="00D46B8D"/>
    <w:rsid w:val="00D6407A"/>
    <w:rsid w:val="00D82D1C"/>
    <w:rsid w:val="00DA0AA5"/>
    <w:rsid w:val="00DF0EFD"/>
    <w:rsid w:val="00E618F1"/>
    <w:rsid w:val="00E6204A"/>
    <w:rsid w:val="00E74334"/>
    <w:rsid w:val="00E768B0"/>
    <w:rsid w:val="00F0182A"/>
    <w:rsid w:val="00F366B4"/>
    <w:rsid w:val="00F75AD9"/>
    <w:rsid w:val="00FA2A71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60985-D55F-4A02-9469-68DB529C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5877"/>
    <w:rPr>
      <w:color w:val="0000FF"/>
      <w:u w:val="single"/>
    </w:rPr>
  </w:style>
  <w:style w:type="paragraph" w:styleId="a4">
    <w:name w:val="Plain Text"/>
    <w:basedOn w:val="a"/>
    <w:link w:val="a5"/>
    <w:rsid w:val="008458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458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87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34518"/>
    <w:pPr>
      <w:ind w:left="720"/>
      <w:contextualSpacing/>
    </w:pPr>
    <w:rPr>
      <w:rFonts w:eastAsiaTheme="minorHAnsi"/>
      <w:lang w:eastAsia="en-US"/>
    </w:rPr>
  </w:style>
  <w:style w:type="character" w:styleId="a9">
    <w:name w:val="Emphasis"/>
    <w:qFormat/>
    <w:rsid w:val="006F51F9"/>
    <w:rPr>
      <w:i/>
      <w:iCs/>
    </w:rPr>
  </w:style>
  <w:style w:type="paragraph" w:styleId="aa">
    <w:name w:val="Normal (Web)"/>
    <w:basedOn w:val="a"/>
    <w:uiPriority w:val="99"/>
    <w:rsid w:val="006F51F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6F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6F51F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6F51F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F5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EBD3-8C2A-4EED-A277-8F51A2B5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Ольга Седякина</cp:lastModifiedBy>
  <cp:revision>88</cp:revision>
  <cp:lastPrinted>2016-02-01T12:20:00Z</cp:lastPrinted>
  <dcterms:created xsi:type="dcterms:W3CDTF">2015-01-20T13:05:00Z</dcterms:created>
  <dcterms:modified xsi:type="dcterms:W3CDTF">2016-02-03T06:39:00Z</dcterms:modified>
</cp:coreProperties>
</file>